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D8FB" w14:textId="261A0F23" w:rsidR="00A013CF" w:rsidRDefault="008C4420" w:rsidP="00A013CF">
      <w:r w:rsidRPr="008C4420">
        <w:t>Ilex paraguariensis (Common Name : Yerba mate)</w:t>
      </w:r>
    </w:p>
    <w:p w14:paraId="50C375E6" w14:textId="77777777" w:rsidR="008C4420" w:rsidRDefault="008C4420" w:rsidP="00A013CF"/>
    <w:p w14:paraId="71F80858" w14:textId="09E9FA6F" w:rsidR="00A013CF" w:rsidRPr="008C4420" w:rsidRDefault="00A013CF" w:rsidP="008C4420">
      <w:pPr>
        <w:rPr>
          <w:i/>
        </w:rPr>
      </w:pPr>
      <w:r>
        <w:t xml:space="preserve">EFSA health claim: </w:t>
      </w:r>
      <w:r w:rsidR="008C4420" w:rsidRPr="008C4420">
        <w:rPr>
          <w:i/>
        </w:rPr>
        <w:t>Contributes to body weight management</w:t>
      </w:r>
      <w:r w:rsidR="008C4420">
        <w:rPr>
          <w:i/>
        </w:rPr>
        <w:t>. C</w:t>
      </w:r>
      <w:r w:rsidR="008C4420" w:rsidRPr="008C4420">
        <w:rPr>
          <w:i/>
        </w:rPr>
        <w:t>ontributes to lipid degradation</w:t>
      </w:r>
    </w:p>
    <w:p w14:paraId="53651F37" w14:textId="5C5F2EEA" w:rsidR="00A013CF" w:rsidRDefault="00A013CF" w:rsidP="00A013CF">
      <w:r>
        <w:t xml:space="preserve">ID: </w:t>
      </w:r>
      <w:r w:rsidR="008C4420" w:rsidRPr="008C4420">
        <w:t>3924</w:t>
      </w:r>
    </w:p>
    <w:p w14:paraId="696B5593" w14:textId="57F7A240" w:rsidR="00A013CF" w:rsidRDefault="00A013CF" w:rsidP="00A013CF">
      <w:r w:rsidRPr="00A013CF">
        <w:t xml:space="preserve">Condition of use: </w:t>
      </w:r>
      <w:r w:rsidR="008C4420" w:rsidRPr="008C4420">
        <w:t>Condition of use: equivalent to at least 3 g of leaves daily</w:t>
      </w:r>
      <w:r w:rsidR="008C4420">
        <w:t xml:space="preserve">. </w:t>
      </w:r>
    </w:p>
    <w:p w14:paraId="55BEC503" w14:textId="77777777" w:rsidR="00A013CF" w:rsidRPr="00A013CF" w:rsidRDefault="00A013CF" w:rsidP="00A013CF"/>
    <w:p w14:paraId="7D6FACDC" w14:textId="6465ED15" w:rsidR="008C4420" w:rsidRDefault="008C4420" w:rsidP="00A013CF">
      <w:pPr>
        <w:pStyle w:val="Heading2"/>
        <w:rPr>
          <w:b/>
        </w:rPr>
      </w:pPr>
      <w:r>
        <w:rPr>
          <w:b/>
        </w:rPr>
        <w:t>T</w:t>
      </w:r>
      <w:r w:rsidRPr="008C4420">
        <w:rPr>
          <w:b/>
        </w:rPr>
        <w:t>extbook, monograph</w:t>
      </w:r>
      <w:r>
        <w:rPr>
          <w:b/>
        </w:rPr>
        <w:t>:</w:t>
      </w:r>
    </w:p>
    <w:p w14:paraId="733C5A07" w14:textId="77777777" w:rsidR="008C4420" w:rsidRDefault="008C4420" w:rsidP="00A013CF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8C4420">
        <w:rPr>
          <w:rFonts w:asciiTheme="minorHAnsi" w:hAnsiTheme="minorHAnsi" w:cstheme="minorBidi"/>
        </w:rPr>
        <w:t>Commissione E/ PDR for herbal medicines</w:t>
      </w:r>
    </w:p>
    <w:p w14:paraId="357648B2" w14:textId="77777777" w:rsidR="00C43935" w:rsidRPr="00A013CF" w:rsidRDefault="00C43935" w:rsidP="00A013CF">
      <w:bookmarkStart w:id="0" w:name="_GoBack"/>
      <w:bookmarkEnd w:id="0"/>
    </w:p>
    <w:sectPr w:rsidR="00C43935" w:rsidRPr="00A0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F98"/>
    <w:multiLevelType w:val="hybridMultilevel"/>
    <w:tmpl w:val="B1826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68C"/>
    <w:multiLevelType w:val="hybridMultilevel"/>
    <w:tmpl w:val="9530E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63B"/>
    <w:multiLevelType w:val="hybridMultilevel"/>
    <w:tmpl w:val="46AEE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B20"/>
    <w:multiLevelType w:val="hybridMultilevel"/>
    <w:tmpl w:val="EF7E3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A7F"/>
    <w:multiLevelType w:val="hybridMultilevel"/>
    <w:tmpl w:val="A6B26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167D7"/>
    <w:multiLevelType w:val="hybridMultilevel"/>
    <w:tmpl w:val="D8222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2A1EC"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F74"/>
    <w:multiLevelType w:val="hybridMultilevel"/>
    <w:tmpl w:val="0F7ED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F"/>
    <w:rsid w:val="008C4420"/>
    <w:rsid w:val="00926108"/>
    <w:rsid w:val="00A013CF"/>
    <w:rsid w:val="00C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285"/>
  <w15:chartTrackingRefBased/>
  <w15:docId w15:val="{C166BD41-8682-4A2E-8B94-3803A42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Matjaž</dc:creator>
  <cp:keywords/>
  <dc:description/>
  <cp:lastModifiedBy>Staša Matjaž</cp:lastModifiedBy>
  <cp:revision>3</cp:revision>
  <dcterms:created xsi:type="dcterms:W3CDTF">2019-04-01T11:50:00Z</dcterms:created>
  <dcterms:modified xsi:type="dcterms:W3CDTF">2019-04-01T11:53:00Z</dcterms:modified>
</cp:coreProperties>
</file>